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56" w:rsidRPr="000643CB" w:rsidRDefault="00347856" w:rsidP="00347856">
      <w:pPr>
        <w:topLinePunct/>
        <w:jc w:val="center"/>
        <w:rPr>
          <w:rFonts w:eastAsia="华文中宋"/>
          <w:spacing w:val="-18"/>
          <w:w w:val="90"/>
          <w:sz w:val="44"/>
        </w:rPr>
      </w:pPr>
      <w:r w:rsidRPr="000643CB">
        <w:rPr>
          <w:rFonts w:eastAsia="华文中宋"/>
          <w:spacing w:val="-18"/>
          <w:w w:val="90"/>
          <w:sz w:val="44"/>
        </w:rPr>
        <w:t>江苏省高校教师高级职务任职资格评审学科目录</w:t>
      </w:r>
    </w:p>
    <w:p w:rsidR="00347856" w:rsidRPr="000643CB" w:rsidRDefault="00347856" w:rsidP="00347856">
      <w:pPr>
        <w:topLinePunct/>
        <w:rPr>
          <w:rFonts w:eastAsia="华文中宋"/>
          <w:spacing w:val="-18"/>
          <w:w w:val="85"/>
          <w:sz w:val="44"/>
        </w:rPr>
        <w:sectPr w:rsidR="00347856" w:rsidRPr="000643CB" w:rsidSect="00F33A1F">
          <w:footerReference w:type="even" r:id="rId4"/>
          <w:footerReference w:type="default" r:id="rId5"/>
          <w:pgSz w:w="11907" w:h="16840" w:code="9"/>
          <w:pgMar w:top="1701" w:right="1701" w:bottom="1701" w:left="1701" w:header="720" w:footer="1418" w:gutter="0"/>
          <w:cols w:space="720"/>
          <w:docGrid w:linePitch="46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"/>
        <w:gridCol w:w="3230"/>
      </w:tblGrid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pacing w:val="-14"/>
                <w:w w:val="85"/>
                <w:sz w:val="30"/>
              </w:rPr>
            </w:pPr>
            <w:r w:rsidRPr="00394DEA">
              <w:rPr>
                <w:rFonts w:eastAsia="仿宋_GB2312"/>
                <w:spacing w:val="-14"/>
                <w:w w:val="85"/>
                <w:sz w:val="30"/>
              </w:rPr>
              <w:lastRenderedPageBreak/>
              <w:t>代码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学</w:t>
            </w:r>
            <w:r w:rsidRPr="00394DEA">
              <w:rPr>
                <w:rFonts w:eastAsia="仿宋_GB2312"/>
                <w:sz w:val="30"/>
              </w:rPr>
              <w:t xml:space="preserve"> </w:t>
            </w:r>
            <w:r w:rsidRPr="00394DEA">
              <w:rPr>
                <w:rFonts w:eastAsia="仿宋_GB2312"/>
                <w:sz w:val="30"/>
              </w:rPr>
              <w:t>科</w:t>
            </w:r>
            <w:r w:rsidRPr="00394DEA">
              <w:rPr>
                <w:rFonts w:eastAsia="仿宋_GB2312"/>
                <w:sz w:val="30"/>
              </w:rPr>
              <w:t xml:space="preserve"> </w:t>
            </w:r>
            <w:r w:rsidRPr="00394DEA">
              <w:rPr>
                <w:rFonts w:eastAsia="仿宋_GB2312"/>
                <w:sz w:val="30"/>
              </w:rPr>
              <w:t>名</w:t>
            </w:r>
            <w:r w:rsidRPr="00394DEA">
              <w:rPr>
                <w:rFonts w:eastAsia="仿宋_GB2312"/>
                <w:sz w:val="30"/>
              </w:rPr>
              <w:t xml:space="preserve"> </w:t>
            </w:r>
            <w:r w:rsidRPr="00394DEA">
              <w:rPr>
                <w:rFonts w:eastAsia="仿宋_GB2312"/>
                <w:sz w:val="30"/>
              </w:rPr>
              <w:t>称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11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哲学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12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经济学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13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工商管理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14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法学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15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马列主义公共课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16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体育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17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教育学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18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中文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20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英语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22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外语</w:t>
            </w:r>
            <w:r w:rsidRPr="00394DEA">
              <w:rPr>
                <w:rFonts w:eastAsia="仿宋_GB2312"/>
                <w:sz w:val="30"/>
              </w:rPr>
              <w:t>(</w:t>
            </w:r>
            <w:r w:rsidRPr="00394DEA">
              <w:rPr>
                <w:rFonts w:eastAsia="仿宋_GB2312"/>
                <w:sz w:val="30"/>
              </w:rPr>
              <w:t>小语种</w:t>
            </w:r>
            <w:r w:rsidRPr="00394DEA">
              <w:rPr>
                <w:rFonts w:eastAsia="仿宋_GB2312"/>
                <w:sz w:val="30"/>
              </w:rPr>
              <w:t>)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23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美术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24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音乐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25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历史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26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数学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28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物理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30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化学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32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地学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33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生物学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34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力学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35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机械工程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36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电工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37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电子与通讯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pacing w:val="-14"/>
                <w:w w:val="85"/>
                <w:sz w:val="30"/>
              </w:rPr>
            </w:pPr>
            <w:r w:rsidRPr="00394DEA">
              <w:rPr>
                <w:rFonts w:eastAsia="仿宋_GB2312"/>
                <w:spacing w:val="-14"/>
                <w:w w:val="85"/>
                <w:sz w:val="30"/>
              </w:rPr>
              <w:lastRenderedPageBreak/>
              <w:t>代码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学</w:t>
            </w:r>
            <w:r w:rsidRPr="00394DEA">
              <w:rPr>
                <w:rFonts w:eastAsia="仿宋_GB2312"/>
                <w:sz w:val="30"/>
              </w:rPr>
              <w:t xml:space="preserve"> </w:t>
            </w:r>
            <w:r w:rsidRPr="00394DEA">
              <w:rPr>
                <w:rFonts w:eastAsia="仿宋_GB2312"/>
                <w:sz w:val="30"/>
              </w:rPr>
              <w:t>科</w:t>
            </w:r>
            <w:r w:rsidRPr="00394DEA">
              <w:rPr>
                <w:rFonts w:eastAsia="仿宋_GB2312"/>
                <w:sz w:val="30"/>
              </w:rPr>
              <w:t xml:space="preserve"> </w:t>
            </w:r>
            <w:r w:rsidRPr="00394DEA">
              <w:rPr>
                <w:rFonts w:eastAsia="仿宋_GB2312"/>
                <w:sz w:val="30"/>
              </w:rPr>
              <w:t>名</w:t>
            </w:r>
            <w:r w:rsidRPr="00394DEA">
              <w:rPr>
                <w:rFonts w:eastAsia="仿宋_GB2312"/>
                <w:sz w:val="30"/>
              </w:rPr>
              <w:t xml:space="preserve"> </w:t>
            </w:r>
            <w:r w:rsidRPr="00394DEA">
              <w:rPr>
                <w:rFonts w:eastAsia="仿宋_GB2312"/>
                <w:sz w:val="30"/>
              </w:rPr>
              <w:t>称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38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计算机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39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控制工程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40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土建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41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化学工程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42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管理工程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43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纺织工程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44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材料工程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45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矿业工程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46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动力工程与工程热物理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47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粮食加工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48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农林畜牧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49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基础医学</w:t>
            </w:r>
            <w:proofErr w:type="gramStart"/>
            <w:r w:rsidRPr="00394DEA">
              <w:rPr>
                <w:rFonts w:eastAsia="仿宋_GB2312"/>
                <w:sz w:val="30"/>
              </w:rPr>
              <w:t>一</w:t>
            </w:r>
            <w:proofErr w:type="gramEnd"/>
            <w:r w:rsidRPr="00394DEA">
              <w:rPr>
                <w:rFonts w:eastAsia="仿宋_GB2312"/>
                <w:sz w:val="30"/>
              </w:rPr>
              <w:t>(</w:t>
            </w:r>
            <w:r w:rsidRPr="00394DEA">
              <w:rPr>
                <w:rFonts w:eastAsia="仿宋_GB2312"/>
                <w:sz w:val="30"/>
              </w:rPr>
              <w:t>形态学科</w:t>
            </w:r>
            <w:r w:rsidRPr="00394DEA">
              <w:rPr>
                <w:rFonts w:eastAsia="仿宋_GB2312"/>
                <w:sz w:val="30"/>
              </w:rPr>
              <w:t>)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50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基础医学二</w:t>
            </w:r>
            <w:r w:rsidRPr="00394DEA">
              <w:rPr>
                <w:rFonts w:eastAsia="仿宋_GB2312"/>
                <w:sz w:val="30"/>
              </w:rPr>
              <w:t>(</w:t>
            </w:r>
            <w:r w:rsidRPr="00394DEA">
              <w:rPr>
                <w:rFonts w:eastAsia="仿宋_GB2312"/>
                <w:sz w:val="30"/>
              </w:rPr>
              <w:t>功能学科</w:t>
            </w:r>
            <w:r w:rsidRPr="00394DEA">
              <w:rPr>
                <w:rFonts w:eastAsia="仿宋_GB2312"/>
                <w:sz w:val="30"/>
              </w:rPr>
              <w:t>)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51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临床医学</w:t>
            </w:r>
            <w:proofErr w:type="gramStart"/>
            <w:r w:rsidRPr="00394DEA">
              <w:rPr>
                <w:rFonts w:eastAsia="仿宋_GB2312"/>
                <w:sz w:val="30"/>
              </w:rPr>
              <w:t>一</w:t>
            </w:r>
            <w:proofErr w:type="gramEnd"/>
            <w:r w:rsidRPr="00394DEA">
              <w:rPr>
                <w:rFonts w:eastAsia="仿宋_GB2312"/>
                <w:sz w:val="30"/>
              </w:rPr>
              <w:t>(</w:t>
            </w:r>
            <w:r w:rsidRPr="00394DEA">
              <w:rPr>
                <w:rFonts w:eastAsia="仿宋_GB2312"/>
                <w:sz w:val="30"/>
              </w:rPr>
              <w:t>内</w:t>
            </w:r>
            <w:proofErr w:type="gramStart"/>
            <w:r w:rsidRPr="00394DEA">
              <w:rPr>
                <w:rFonts w:eastAsia="仿宋_GB2312"/>
                <w:sz w:val="30"/>
              </w:rPr>
              <w:t>儿放皮</w:t>
            </w:r>
            <w:proofErr w:type="gramEnd"/>
            <w:r w:rsidRPr="00394DEA">
              <w:rPr>
                <w:rFonts w:eastAsia="仿宋_GB2312"/>
                <w:sz w:val="30"/>
              </w:rPr>
              <w:t>)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52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临床医学二</w:t>
            </w:r>
            <w:r w:rsidRPr="00394DEA">
              <w:rPr>
                <w:rFonts w:eastAsia="仿宋_GB2312"/>
                <w:sz w:val="30"/>
              </w:rPr>
              <w:t>(</w:t>
            </w:r>
            <w:r w:rsidRPr="00394DEA">
              <w:rPr>
                <w:rFonts w:eastAsia="仿宋_GB2312"/>
                <w:sz w:val="30"/>
              </w:rPr>
              <w:t>外</w:t>
            </w:r>
            <w:r w:rsidRPr="00394DEA">
              <w:rPr>
                <w:rFonts w:eastAsia="仿宋_GB2312"/>
                <w:sz w:val="30"/>
              </w:rPr>
              <w:t>.</w:t>
            </w:r>
            <w:r w:rsidRPr="00394DEA">
              <w:rPr>
                <w:rFonts w:eastAsia="仿宋_GB2312"/>
                <w:sz w:val="30"/>
              </w:rPr>
              <w:t>妇产</w:t>
            </w:r>
            <w:r w:rsidRPr="00394DEA">
              <w:rPr>
                <w:rFonts w:eastAsia="仿宋_GB2312"/>
                <w:sz w:val="30"/>
              </w:rPr>
              <w:t>)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53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临床医学三</w:t>
            </w:r>
            <w:r w:rsidRPr="00394DEA">
              <w:rPr>
                <w:rFonts w:eastAsia="仿宋_GB2312"/>
                <w:sz w:val="30"/>
              </w:rPr>
              <w:t>(</w:t>
            </w:r>
            <w:r w:rsidRPr="00394DEA">
              <w:rPr>
                <w:rFonts w:eastAsia="仿宋_GB2312"/>
                <w:sz w:val="30"/>
              </w:rPr>
              <w:t>五官科</w:t>
            </w:r>
            <w:r w:rsidRPr="00394DEA">
              <w:rPr>
                <w:rFonts w:eastAsia="仿宋_GB2312"/>
                <w:sz w:val="30"/>
              </w:rPr>
              <w:t>)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54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公共卫生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55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中医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56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药学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60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学生思想政治教育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61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教育管理研究</w:t>
            </w:r>
          </w:p>
        </w:tc>
      </w:tr>
      <w:tr w:rsidR="00347856" w:rsidRPr="00394DEA" w:rsidTr="000B1D9B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68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75</w:t>
            </w:r>
          </w:p>
        </w:tc>
        <w:tc>
          <w:tcPr>
            <w:tcW w:w="3230" w:type="dxa"/>
            <w:vAlign w:val="center"/>
          </w:tcPr>
          <w:p w:rsidR="00347856" w:rsidRPr="00394DEA" w:rsidRDefault="00347856" w:rsidP="000B1D9B">
            <w:pPr>
              <w:topLinePunct/>
              <w:rPr>
                <w:rFonts w:eastAsia="仿宋_GB2312"/>
                <w:sz w:val="30"/>
              </w:rPr>
            </w:pPr>
            <w:r w:rsidRPr="00394DEA">
              <w:rPr>
                <w:rFonts w:eastAsia="仿宋_GB2312"/>
                <w:sz w:val="30"/>
              </w:rPr>
              <w:t>其他系列</w:t>
            </w:r>
          </w:p>
        </w:tc>
      </w:tr>
    </w:tbl>
    <w:p w:rsidR="00347856" w:rsidRPr="000643CB" w:rsidRDefault="00347856" w:rsidP="00347856">
      <w:pPr>
        <w:topLinePunct/>
        <w:spacing w:line="336" w:lineRule="auto"/>
        <w:rPr>
          <w:rFonts w:eastAsia="黑体" w:hint="eastAsia"/>
          <w:sz w:val="30"/>
        </w:rPr>
        <w:sectPr w:rsidR="00347856" w:rsidRPr="000643CB">
          <w:type w:val="continuous"/>
          <w:pgSz w:w="11907" w:h="16840" w:code="9"/>
          <w:pgMar w:top="1701" w:right="1701" w:bottom="1701" w:left="1701" w:header="720" w:footer="1418" w:gutter="0"/>
          <w:cols w:num="2" w:space="425"/>
          <w:docGrid w:linePitch="462"/>
        </w:sectPr>
      </w:pPr>
    </w:p>
    <w:p w:rsidR="00347856" w:rsidRPr="000643CB" w:rsidRDefault="00347856" w:rsidP="00347856">
      <w:pPr>
        <w:spacing w:line="264" w:lineRule="auto"/>
        <w:rPr>
          <w:rFonts w:eastAsia="仿宋_GB2312" w:hint="eastAsia"/>
          <w:sz w:val="24"/>
        </w:rPr>
        <w:sectPr w:rsidR="00347856" w:rsidRPr="000643CB">
          <w:footerReference w:type="even" r:id="rId6"/>
          <w:footerReference w:type="default" r:id="rId7"/>
          <w:type w:val="continuous"/>
          <w:pgSz w:w="11907" w:h="16840" w:code="9"/>
          <w:pgMar w:top="1701" w:right="1701" w:bottom="1701" w:left="1701" w:header="720" w:footer="1418" w:gutter="0"/>
          <w:cols w:space="720"/>
          <w:docGrid w:linePitch="462"/>
        </w:sectPr>
      </w:pPr>
    </w:p>
    <w:p w:rsidR="00DA11FC" w:rsidRDefault="00DA11FC"/>
    <w:sectPr w:rsidR="00DA11FC" w:rsidSect="00DA1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98C" w:rsidRDefault="003478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798C" w:rsidRDefault="0034785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98C" w:rsidRDefault="00347856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PAGE  </w:instrText>
    </w:r>
    <w:r>
      <w:rPr>
        <w:rStyle w:val="a4"/>
        <w:sz w:val="28"/>
      </w:rPr>
      <w:fldChar w:fldCharType="separate"/>
    </w:r>
    <w:r>
      <w:rPr>
        <w:rStyle w:val="a4"/>
        <w:noProof/>
        <w:sz w:val="28"/>
      </w:rPr>
      <w:t>1</w:t>
    </w:r>
    <w:r>
      <w:rPr>
        <w:rStyle w:val="a4"/>
        <w:sz w:val="28"/>
      </w:rPr>
      <w:fldChar w:fldCharType="end"/>
    </w:r>
  </w:p>
  <w:p w:rsidR="003A798C" w:rsidRDefault="0034785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98C" w:rsidRDefault="003478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798C" w:rsidRDefault="00347856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98C" w:rsidRDefault="00347856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sz w:val="28"/>
      </w:rPr>
      <w:fldChar w:fldCharType="begin"/>
    </w:r>
    <w:r>
      <w:rPr>
        <w:rStyle w:val="a4"/>
        <w:sz w:val="28"/>
      </w:rPr>
      <w:instrText>PAGE</w:instrText>
    </w:r>
    <w:r>
      <w:rPr>
        <w:rStyle w:val="a4"/>
        <w:sz w:val="28"/>
      </w:rPr>
      <w:instrText xml:space="preserve">  </w:instrText>
    </w:r>
    <w:r>
      <w:rPr>
        <w:rStyle w:val="a4"/>
        <w:sz w:val="28"/>
      </w:rPr>
      <w:fldChar w:fldCharType="separate"/>
    </w:r>
    <w:r>
      <w:rPr>
        <w:rStyle w:val="a4"/>
        <w:noProof/>
        <w:sz w:val="28"/>
      </w:rPr>
      <w:t>2</w:t>
    </w:r>
    <w:r>
      <w:rPr>
        <w:rStyle w:val="a4"/>
        <w:sz w:val="28"/>
      </w:rPr>
      <w:fldChar w:fldCharType="end"/>
    </w:r>
  </w:p>
  <w:p w:rsidR="003A798C" w:rsidRDefault="00347856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7856"/>
    <w:rsid w:val="00347856"/>
    <w:rsid w:val="00DA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47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47856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47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393</Characters>
  <Application>Microsoft Office Word</Application>
  <DocSecurity>0</DocSecurity>
  <Lines>3</Lines>
  <Paragraphs>1</Paragraphs>
  <ScaleCrop>false</ScaleCrop>
  <Company>qing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xieqing</dc:creator>
  <cp:lastModifiedBy>xieqing</cp:lastModifiedBy>
  <cp:revision>1</cp:revision>
  <dcterms:created xsi:type="dcterms:W3CDTF">2017-05-11T01:40:00Z</dcterms:created>
  <dcterms:modified xsi:type="dcterms:W3CDTF">2017-05-11T01:40:00Z</dcterms:modified>
</cp:coreProperties>
</file>